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DD" w:rsidRDefault="006634DD" w:rsidP="006634DD">
      <w:pPr>
        <w:jc w:val="center"/>
        <w:rPr>
          <w:b/>
          <w:u w:val="single"/>
          <w:lang w:val="uk-UA"/>
        </w:rPr>
      </w:pPr>
      <w:bookmarkStart w:id="0" w:name="_GoBack"/>
      <w:bookmarkEnd w:id="0"/>
      <w:r w:rsidRPr="00923A4E">
        <w:rPr>
          <w:b/>
          <w:u w:val="single"/>
          <w:lang w:val="uk-UA"/>
        </w:rPr>
        <w:t xml:space="preserve">Технічні специфікації на виготовлення видавничо-поліграфічної продукції </w:t>
      </w:r>
    </w:p>
    <w:p w:rsidR="006634DD" w:rsidRPr="00923A4E" w:rsidRDefault="006634DD" w:rsidP="006634DD">
      <w:pPr>
        <w:jc w:val="center"/>
        <w:rPr>
          <w:b/>
          <w:u w:val="single"/>
          <w:lang w:val="uk-UA"/>
        </w:rPr>
      </w:pPr>
    </w:p>
    <w:tbl>
      <w:tblPr>
        <w:tblStyle w:val="a3"/>
        <w:tblW w:w="10632" w:type="dxa"/>
        <w:tblInd w:w="-856" w:type="dxa"/>
        <w:tblLook w:val="01E0" w:firstRow="1" w:lastRow="1" w:firstColumn="1" w:lastColumn="1" w:noHBand="0" w:noVBand="0"/>
      </w:tblPr>
      <w:tblGrid>
        <w:gridCol w:w="484"/>
        <w:gridCol w:w="3344"/>
        <w:gridCol w:w="6804"/>
      </w:tblGrid>
      <w:tr w:rsidR="006634DD" w:rsidRPr="00923A4E" w:rsidTr="006634DD">
        <w:tc>
          <w:tcPr>
            <w:tcW w:w="48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№</w:t>
            </w:r>
          </w:p>
        </w:tc>
        <w:tc>
          <w:tcPr>
            <w:tcW w:w="334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Назва видавничо-поліграфічної продукції</w:t>
            </w:r>
          </w:p>
        </w:tc>
        <w:tc>
          <w:tcPr>
            <w:tcW w:w="680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Специфікації</w:t>
            </w:r>
          </w:p>
        </w:tc>
      </w:tr>
      <w:tr w:rsidR="006634DD" w:rsidRPr="00923A4E" w:rsidTr="006634DD">
        <w:tc>
          <w:tcPr>
            <w:tcW w:w="484" w:type="dxa"/>
          </w:tcPr>
          <w:p w:rsidR="006634DD" w:rsidRPr="00923A4E" w:rsidRDefault="006634DD" w:rsidP="00C90A5B">
            <w:pPr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1</w:t>
            </w:r>
          </w:p>
        </w:tc>
        <w:tc>
          <w:tcPr>
            <w:tcW w:w="334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  <w:r w:rsidRPr="00923A4E">
              <w:rPr>
                <w:lang w:val="uk-UA"/>
              </w:rPr>
              <w:t>Брошура «Бюджетний моніторинг: Аналіз виконання бюджету за 201</w:t>
            </w:r>
            <w:r>
              <w:rPr>
                <w:lang w:val="uk-UA"/>
              </w:rPr>
              <w:t>6</w:t>
            </w:r>
            <w:r w:rsidRPr="00923A4E">
              <w:rPr>
                <w:lang w:val="uk-UA"/>
              </w:rPr>
              <w:t xml:space="preserve"> рік» (україномовна версія)</w:t>
            </w:r>
          </w:p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</w:p>
        </w:tc>
        <w:tc>
          <w:tcPr>
            <w:tcW w:w="6804" w:type="dxa"/>
          </w:tcPr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формат: А4, обсяг: </w:t>
            </w:r>
            <w:r>
              <w:rPr>
                <w:lang w:val="uk-UA"/>
              </w:rPr>
              <w:t>80</w:t>
            </w:r>
            <w:r w:rsidRPr="000519CC">
              <w:rPr>
                <w:lang w:val="uk-UA"/>
              </w:rPr>
              <w:t xml:space="preserve"> сторінок;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>папір на обкладинку  – картон 220 г/м², 4+</w:t>
            </w:r>
            <w:r w:rsidRPr="000519CC">
              <w:t>0</w:t>
            </w:r>
            <w:r w:rsidRPr="000519CC">
              <w:rPr>
                <w:lang w:val="uk-UA"/>
              </w:rPr>
              <w:t>, матова ламінація;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папір на текст  – крейдований 90 г/м², 4+4; 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наклад – 300 примірників;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спосіб друку – офсет.</w:t>
            </w:r>
          </w:p>
        </w:tc>
      </w:tr>
      <w:tr w:rsidR="006634DD" w:rsidRPr="00923A4E" w:rsidTr="006634DD">
        <w:trPr>
          <w:trHeight w:val="1748"/>
        </w:trPr>
        <w:tc>
          <w:tcPr>
            <w:tcW w:w="484" w:type="dxa"/>
          </w:tcPr>
          <w:p w:rsidR="006634DD" w:rsidRPr="00923A4E" w:rsidRDefault="006634DD" w:rsidP="00C90A5B">
            <w:pPr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2</w:t>
            </w:r>
          </w:p>
        </w:tc>
        <w:tc>
          <w:tcPr>
            <w:tcW w:w="334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  <w:r w:rsidRPr="00923A4E">
              <w:rPr>
                <w:lang w:val="uk-UA"/>
              </w:rPr>
              <w:t>Брошура «Бюджетний моніторинг: Аналіз виконання бюджету за 201</w:t>
            </w:r>
            <w:r>
              <w:rPr>
                <w:lang w:val="uk-UA"/>
              </w:rPr>
              <w:t>6</w:t>
            </w:r>
            <w:r w:rsidRPr="00923A4E">
              <w:rPr>
                <w:lang w:val="uk-UA"/>
              </w:rPr>
              <w:t xml:space="preserve"> рік» (англомовна версія)</w:t>
            </w:r>
          </w:p>
        </w:tc>
        <w:tc>
          <w:tcPr>
            <w:tcW w:w="6804" w:type="dxa"/>
          </w:tcPr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формат: А4, обсяг: </w:t>
            </w:r>
            <w:r>
              <w:rPr>
                <w:lang w:val="uk-UA"/>
              </w:rPr>
              <w:t>80</w:t>
            </w:r>
            <w:r w:rsidRPr="000519CC">
              <w:rPr>
                <w:lang w:val="uk-UA"/>
              </w:rPr>
              <w:t xml:space="preserve"> сторінок;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>папір н</w:t>
            </w:r>
            <w:r>
              <w:rPr>
                <w:lang w:val="uk-UA"/>
              </w:rPr>
              <w:t>а обкладинку</w:t>
            </w:r>
            <w:r w:rsidRPr="000519CC">
              <w:rPr>
                <w:lang w:val="uk-UA"/>
              </w:rPr>
              <w:t xml:space="preserve"> – картон 220 г/м², 4+</w:t>
            </w:r>
            <w:r w:rsidRPr="000519CC">
              <w:t>0</w:t>
            </w:r>
            <w:r w:rsidRPr="000519CC">
              <w:rPr>
                <w:lang w:val="uk-UA"/>
              </w:rPr>
              <w:t>, матова ламінація;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папір на текст  – крейдований 90 г/м², 4+4; 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наклад – 200 примірників;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 xml:space="preserve">спосіб друку – офсет.    </w:t>
            </w:r>
          </w:p>
        </w:tc>
      </w:tr>
      <w:tr w:rsidR="006634DD" w:rsidRPr="00923A4E" w:rsidTr="006634DD">
        <w:tc>
          <w:tcPr>
            <w:tcW w:w="484" w:type="dxa"/>
          </w:tcPr>
          <w:p w:rsidR="006634DD" w:rsidRPr="00923A4E" w:rsidRDefault="006634DD" w:rsidP="00C90A5B">
            <w:pPr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3</w:t>
            </w:r>
          </w:p>
        </w:tc>
        <w:tc>
          <w:tcPr>
            <w:tcW w:w="334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  <w:r w:rsidRPr="00923A4E">
              <w:rPr>
                <w:lang w:val="uk-UA"/>
              </w:rPr>
              <w:t>Брошура «Бюджетний моніторинг: Аналіз виконання бюджету за січень-червень 201</w:t>
            </w:r>
            <w:r>
              <w:rPr>
                <w:lang w:val="uk-UA"/>
              </w:rPr>
              <w:t xml:space="preserve">7 </w:t>
            </w:r>
            <w:r w:rsidRPr="00923A4E">
              <w:rPr>
                <w:lang w:val="uk-UA"/>
              </w:rPr>
              <w:t>року» (україномовна версія)</w:t>
            </w:r>
          </w:p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</w:p>
        </w:tc>
        <w:tc>
          <w:tcPr>
            <w:tcW w:w="6804" w:type="dxa"/>
          </w:tcPr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 xml:space="preserve">формат: А4, 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 xml:space="preserve">обсяг: 80 </w:t>
            </w:r>
            <w:r w:rsidRPr="00923A4E">
              <w:rPr>
                <w:lang w:val="uk-UA"/>
              </w:rPr>
              <w:t>сторінок;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папір на обкладинку  – картон 220 г/м²;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кольоровість – 4+</w:t>
            </w:r>
            <w:r>
              <w:rPr>
                <w:lang w:val="en-US"/>
              </w:rPr>
              <w:t>0</w:t>
            </w:r>
            <w:r w:rsidRPr="00923A4E">
              <w:rPr>
                <w:lang w:val="uk-UA"/>
              </w:rPr>
              <w:t>, матова ламінація;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папір на текст  – крейдований 90 г/м², 4+4; 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наклад – 300 примірників;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спосіб друку – офсет.</w:t>
            </w:r>
          </w:p>
        </w:tc>
      </w:tr>
      <w:tr w:rsidR="006634DD" w:rsidRPr="00923A4E" w:rsidTr="006634DD">
        <w:tc>
          <w:tcPr>
            <w:tcW w:w="484" w:type="dxa"/>
          </w:tcPr>
          <w:p w:rsidR="006634DD" w:rsidRPr="00923A4E" w:rsidRDefault="006634DD" w:rsidP="00C90A5B">
            <w:pPr>
              <w:jc w:val="center"/>
              <w:rPr>
                <w:b/>
                <w:lang w:val="uk-UA"/>
              </w:rPr>
            </w:pPr>
            <w:r w:rsidRPr="00923A4E">
              <w:rPr>
                <w:b/>
                <w:lang w:val="uk-UA"/>
              </w:rPr>
              <w:t>4</w:t>
            </w:r>
          </w:p>
        </w:tc>
        <w:tc>
          <w:tcPr>
            <w:tcW w:w="3344" w:type="dxa"/>
          </w:tcPr>
          <w:p w:rsidR="006634DD" w:rsidRPr="00923A4E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  <w:r w:rsidRPr="00923A4E">
              <w:rPr>
                <w:lang w:val="uk-UA"/>
              </w:rPr>
              <w:t>Брошура «Бюджетний моніторинг: Аналіз виконанн</w:t>
            </w:r>
            <w:r>
              <w:rPr>
                <w:lang w:val="uk-UA"/>
              </w:rPr>
              <w:t>я бюджету за січень-червень 2017</w:t>
            </w:r>
            <w:r w:rsidRPr="00923A4E">
              <w:rPr>
                <w:lang w:val="uk-UA"/>
              </w:rPr>
              <w:t xml:space="preserve"> року» (англомовна версія)</w:t>
            </w:r>
          </w:p>
          <w:p w:rsidR="006634DD" w:rsidRPr="00923A4E" w:rsidRDefault="006634DD" w:rsidP="00C90A5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6804" w:type="dxa"/>
          </w:tcPr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формат: А4, обсяг: </w:t>
            </w:r>
            <w:r>
              <w:rPr>
                <w:lang w:val="uk-UA"/>
              </w:rPr>
              <w:t>80</w:t>
            </w:r>
            <w:r w:rsidRPr="000519CC">
              <w:rPr>
                <w:lang w:val="uk-UA"/>
              </w:rPr>
              <w:t xml:space="preserve"> сторінок;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>папір на обкладинку  – картон 220 г/м², 4+</w:t>
            </w:r>
            <w:r w:rsidRPr="000519CC">
              <w:t>0</w:t>
            </w:r>
            <w:r w:rsidRPr="000519CC">
              <w:rPr>
                <w:lang w:val="uk-UA"/>
              </w:rPr>
              <w:t>, матова ламінація;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папір на текст  – крейдований 90 г/м², 4+4; 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923A4E">
              <w:rPr>
                <w:lang w:val="uk-UA"/>
              </w:rPr>
              <w:t>наклад – 200 примірників;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923A4E">
              <w:rPr>
                <w:lang w:val="uk-UA"/>
              </w:rPr>
              <w:t>спосіб друку – офсет.</w:t>
            </w:r>
          </w:p>
        </w:tc>
      </w:tr>
      <w:tr w:rsidR="006634DD" w:rsidRPr="00923A4E" w:rsidTr="006634DD">
        <w:tc>
          <w:tcPr>
            <w:tcW w:w="484" w:type="dxa"/>
          </w:tcPr>
          <w:p w:rsidR="006634DD" w:rsidRPr="00923A4E" w:rsidRDefault="006634DD" w:rsidP="00C90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344" w:type="dxa"/>
          </w:tcPr>
          <w:p w:rsidR="006634DD" w:rsidRDefault="006634DD" w:rsidP="00C90A5B">
            <w:pPr>
              <w:pStyle w:val="a4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Посібник: ПЦМ та державний бюджет  </w:t>
            </w:r>
          </w:p>
          <w:p w:rsidR="006634DD" w:rsidRPr="00923A4E" w:rsidRDefault="006634DD" w:rsidP="00C90A5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6804" w:type="dxa"/>
          </w:tcPr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 xml:space="preserve">формат 170х240 мм, обсяг: </w:t>
            </w:r>
            <w:r>
              <w:rPr>
                <w:lang w:val="uk-UA"/>
              </w:rPr>
              <w:t xml:space="preserve">160 </w:t>
            </w:r>
            <w:r w:rsidRPr="000519CC">
              <w:rPr>
                <w:lang w:val="uk-UA"/>
              </w:rPr>
              <w:t>сторін</w:t>
            </w:r>
            <w:r>
              <w:rPr>
                <w:lang w:val="uk-UA"/>
              </w:rPr>
              <w:t>ок</w:t>
            </w:r>
            <w:r w:rsidRPr="000519CC">
              <w:rPr>
                <w:lang w:val="uk-UA"/>
              </w:rPr>
              <w:t xml:space="preserve">; </w:t>
            </w:r>
          </w:p>
          <w:p w:rsidR="006634DD" w:rsidRPr="00701C6F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01C6F">
              <w:rPr>
                <w:lang w:val="uk-UA"/>
              </w:rPr>
              <w:t xml:space="preserve">апір на обкладинку  – </w:t>
            </w:r>
            <w:r>
              <w:rPr>
                <w:lang w:val="uk-UA"/>
              </w:rPr>
              <w:t>картон</w:t>
            </w:r>
            <w:r w:rsidRPr="00701C6F">
              <w:rPr>
                <w:lang w:val="uk-UA"/>
              </w:rPr>
              <w:t xml:space="preserve"> 2</w:t>
            </w:r>
            <w:r>
              <w:rPr>
                <w:lang w:val="uk-UA"/>
              </w:rPr>
              <w:t>2</w:t>
            </w:r>
            <w:r w:rsidRPr="00701C6F">
              <w:rPr>
                <w:lang w:val="uk-UA"/>
              </w:rPr>
              <w:t>0 г/</w:t>
            </w:r>
            <w:r w:rsidRPr="00923A4E">
              <w:rPr>
                <w:lang w:val="uk-UA"/>
              </w:rPr>
              <w:t xml:space="preserve"> м²</w:t>
            </w:r>
            <w:r>
              <w:rPr>
                <w:lang w:val="uk-UA"/>
              </w:rPr>
              <w:t xml:space="preserve">, </w:t>
            </w:r>
            <w:r w:rsidRPr="00701C6F">
              <w:rPr>
                <w:lang w:val="uk-UA"/>
              </w:rPr>
              <w:t>4+</w:t>
            </w:r>
            <w:r w:rsidRPr="00462981">
              <w:t>0</w:t>
            </w:r>
            <w:r>
              <w:rPr>
                <w:lang w:val="uk-UA"/>
              </w:rPr>
              <w:t>;</w:t>
            </w:r>
          </w:p>
          <w:p w:rsidR="006634DD" w:rsidRPr="000519CC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0519CC">
              <w:rPr>
                <w:lang w:val="uk-UA"/>
              </w:rPr>
              <w:t>папір на текст  – крейдований, не менше 90 г/м²</w:t>
            </w:r>
            <w:r>
              <w:rPr>
                <w:lang w:val="uk-UA"/>
              </w:rPr>
              <w:t xml:space="preserve">, </w:t>
            </w:r>
            <w:r w:rsidRPr="000519CC">
              <w:rPr>
                <w:lang w:val="uk-UA"/>
              </w:rPr>
              <w:t>4+4;</w:t>
            </w:r>
          </w:p>
          <w:p w:rsidR="006634DD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01C6F">
              <w:rPr>
                <w:lang w:val="uk-UA"/>
              </w:rPr>
              <w:t xml:space="preserve">аклад – </w:t>
            </w:r>
            <w:r>
              <w:rPr>
                <w:lang w:val="uk-UA"/>
              </w:rPr>
              <w:t xml:space="preserve">700 </w:t>
            </w:r>
            <w:r w:rsidRPr="00701C6F">
              <w:rPr>
                <w:lang w:val="uk-UA"/>
              </w:rPr>
              <w:t>примірників</w:t>
            </w:r>
            <w:r>
              <w:rPr>
                <w:lang w:val="uk-UA"/>
              </w:rPr>
              <w:t>;</w:t>
            </w:r>
          </w:p>
          <w:p w:rsidR="006634DD" w:rsidRPr="00923A4E" w:rsidRDefault="006634DD" w:rsidP="006634DD">
            <w:pPr>
              <w:pStyle w:val="a4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0519CC">
              <w:rPr>
                <w:lang w:val="uk-UA"/>
              </w:rPr>
              <w:t>спосіб друку – офсет.</w:t>
            </w:r>
          </w:p>
        </w:tc>
      </w:tr>
    </w:tbl>
    <w:p w:rsidR="006634DD" w:rsidRDefault="006634DD" w:rsidP="006634DD">
      <w:pPr>
        <w:jc w:val="center"/>
        <w:rPr>
          <w:b/>
          <w:u w:val="single"/>
          <w:lang w:val="uk-UA"/>
        </w:rPr>
      </w:pPr>
    </w:p>
    <w:p w:rsidR="006634DD" w:rsidRDefault="006634DD" w:rsidP="006634DD">
      <w:pPr>
        <w:jc w:val="center"/>
        <w:rPr>
          <w:b/>
          <w:u w:val="single"/>
          <w:lang w:val="uk-UA"/>
        </w:rPr>
      </w:pPr>
    </w:p>
    <w:p w:rsidR="006634DD" w:rsidRDefault="006634DD" w:rsidP="006634DD">
      <w:pPr>
        <w:jc w:val="center"/>
        <w:rPr>
          <w:b/>
          <w:u w:val="single"/>
          <w:lang w:val="uk-UA"/>
        </w:rPr>
      </w:pPr>
    </w:p>
    <w:p w:rsidR="006634DD" w:rsidRDefault="006634DD" w:rsidP="006634DD">
      <w:pPr>
        <w:jc w:val="center"/>
        <w:rPr>
          <w:b/>
          <w:u w:val="single"/>
          <w:lang w:val="uk-UA"/>
        </w:rPr>
      </w:pPr>
    </w:p>
    <w:p w:rsidR="00B572FB" w:rsidRDefault="00B572FB"/>
    <w:sectPr w:rsidR="00B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C5C"/>
    <w:multiLevelType w:val="hybridMultilevel"/>
    <w:tmpl w:val="20A83BA8"/>
    <w:lvl w:ilvl="0" w:tplc="16263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DD"/>
    <w:rsid w:val="005C6C5B"/>
    <w:rsid w:val="006634DD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D096-C385-4046-B6AD-7F315A1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634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3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</cp:lastModifiedBy>
  <cp:revision>2</cp:revision>
  <dcterms:created xsi:type="dcterms:W3CDTF">2017-03-22T14:19:00Z</dcterms:created>
  <dcterms:modified xsi:type="dcterms:W3CDTF">2017-03-22T14:19:00Z</dcterms:modified>
</cp:coreProperties>
</file>